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394"/>
        <w:gridCol w:w="3394"/>
        <w:gridCol w:w="3394"/>
        <w:gridCol w:w="3394"/>
      </w:tblGrid>
      <w:tr w:rsidR="00105302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Fagligt forløb</w:t>
            </w:r>
          </w:p>
        </w:tc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Danskfaglige aktiviteter</w:t>
            </w:r>
          </w:p>
        </w:tc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Tekster i undervisningen</w:t>
            </w:r>
          </w:p>
        </w:tc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Fordybelsesområder</w:t>
            </w:r>
          </w:p>
        </w:tc>
      </w:tr>
      <w:tr w:rsidR="00105302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 moderne gennembrud</w:t>
            </w:r>
          </w:p>
        </w:tc>
        <w:tc>
          <w:tcPr>
            <w:tcW w:w="3394" w:type="dxa"/>
          </w:tcPr>
          <w:p w:rsidR="00105302" w:rsidRDefault="00AA3BFD">
            <w:r>
              <w:t>Litteraturhistorie om perioden.</w:t>
            </w:r>
          </w:p>
          <w:p w:rsidR="00AA3BFD" w:rsidRDefault="00AA3BFD">
            <w:r>
              <w:t>Analyse og fortolkning af noveller.</w:t>
            </w:r>
          </w:p>
          <w:p w:rsidR="007C0A88" w:rsidRDefault="007C0A88"/>
          <w:p w:rsidR="007C0A88" w:rsidRDefault="007C0A88"/>
          <w:p w:rsidR="007C0A88" w:rsidRDefault="007C0A88"/>
          <w:p w:rsidR="00AA3BFD" w:rsidRDefault="00AA3BFD">
            <w:r>
              <w:t>Billedanalyse</w:t>
            </w:r>
          </w:p>
          <w:p w:rsidR="00AA3BFD" w:rsidRDefault="00AA3BFD">
            <w:r>
              <w:t>Genrekarakteristik.</w:t>
            </w:r>
          </w:p>
          <w:p w:rsidR="00AA3BFD" w:rsidRDefault="00AA3BFD">
            <w:r>
              <w:t>Oplæsning</w:t>
            </w:r>
          </w:p>
          <w:p w:rsidR="00AA3BFD" w:rsidRDefault="00AA3BFD">
            <w:r>
              <w:t>Forfatterbiografier</w:t>
            </w:r>
          </w:p>
          <w:p w:rsidR="007C0A88" w:rsidRDefault="007C0A88"/>
          <w:p w:rsidR="00AA3BFD" w:rsidRDefault="00AA3BFD">
            <w:r>
              <w:t>Om synsvinkler</w:t>
            </w:r>
          </w:p>
          <w:p w:rsidR="007C0A88" w:rsidRDefault="007C0A88"/>
          <w:p w:rsidR="007C0A88" w:rsidRDefault="007C0A88"/>
          <w:p w:rsidR="007C0A88" w:rsidRDefault="007C0A88"/>
          <w:p w:rsidR="007C0A88" w:rsidRDefault="007C0A88"/>
          <w:p w:rsidR="007C0A88" w:rsidRDefault="00AA3BFD">
            <w:r>
              <w:t>Ateismens opståen</w:t>
            </w:r>
          </w:p>
          <w:p w:rsidR="007C0A88" w:rsidRDefault="007C0A88"/>
          <w:p w:rsidR="007C0A88" w:rsidRDefault="007C0A88">
            <w:r>
              <w:t>Kvindeliv/norsk</w:t>
            </w:r>
          </w:p>
        </w:tc>
        <w:tc>
          <w:tcPr>
            <w:tcW w:w="3394" w:type="dxa"/>
          </w:tcPr>
          <w:p w:rsidR="007C0A88" w:rsidRDefault="007C0A88"/>
          <w:p w:rsidR="007C0A88" w:rsidRDefault="007C0A88"/>
          <w:p w:rsidR="007C0A88" w:rsidRDefault="007C0A88"/>
          <w:p w:rsidR="00105302" w:rsidRDefault="00AA3BFD">
            <w:r>
              <w:t>Herman Bang: Den sidste balkjole.</w:t>
            </w:r>
          </w:p>
          <w:p w:rsidR="00AA3BFD" w:rsidRDefault="00AA3BFD"/>
          <w:p w:rsidR="00AA3BFD" w:rsidRDefault="00AA3BFD">
            <w:r>
              <w:t>Vilhelm Hammershøi: Ung pige der syr.</w:t>
            </w:r>
            <w:r w:rsidR="001826E6">
              <w:t xml:space="preserve"> (maleri)</w:t>
            </w:r>
          </w:p>
          <w:p w:rsidR="00AA3BFD" w:rsidRDefault="00AA3BFD"/>
          <w:p w:rsidR="00AA3BFD" w:rsidRDefault="00AA3BFD">
            <w:r>
              <w:t>Henrik Pontoppidan: En fiskerrede</w:t>
            </w:r>
          </w:p>
          <w:p w:rsidR="00AA3BFD" w:rsidRDefault="00AA3BFD"/>
          <w:p w:rsidR="00AA3BFD" w:rsidRDefault="00AA3BFD">
            <w:r>
              <w:t>Holger Drachmann: Engelske Socialister.</w:t>
            </w:r>
          </w:p>
          <w:p w:rsidR="00AA3BFD" w:rsidRDefault="00AA3BFD"/>
          <w:p w:rsidR="00AA3BFD" w:rsidRDefault="00AA3BFD">
            <w:r>
              <w:t>U.P. Overby: Snart dages det</w:t>
            </w:r>
          </w:p>
          <w:p w:rsidR="00AA3BFD" w:rsidRDefault="00AA3BFD"/>
          <w:p w:rsidR="00AA3BFD" w:rsidRDefault="00AA3BFD">
            <w:r>
              <w:t>I.P. Jacobsen: Mogens</w:t>
            </w:r>
          </w:p>
          <w:p w:rsidR="00AA3BFD" w:rsidRDefault="00AA3BFD"/>
          <w:p w:rsidR="00AA3BFD" w:rsidRDefault="00AA3BFD">
            <w:r>
              <w:t>Amalie Skram: Maikaland</w:t>
            </w:r>
          </w:p>
          <w:p w:rsidR="00AA3BFD" w:rsidRDefault="00AA3BFD"/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Litterære grundbegreber</w:t>
            </w:r>
          </w:p>
        </w:tc>
        <w:tc>
          <w:tcPr>
            <w:tcW w:w="3394" w:type="dxa"/>
          </w:tcPr>
          <w:p w:rsidR="00105302" w:rsidRDefault="007C0A88">
            <w:r>
              <w:t>Miljø:</w:t>
            </w:r>
          </w:p>
          <w:p w:rsidR="007C0A88" w:rsidRDefault="007C0A88">
            <w:r>
              <w:t>Person/type</w:t>
            </w:r>
          </w:p>
          <w:p w:rsidR="007C0A88" w:rsidRDefault="007C0A88">
            <w:r>
              <w:t>Realplan/billedplan</w:t>
            </w:r>
          </w:p>
          <w:p w:rsidR="00456C98" w:rsidRDefault="00456C98">
            <w:r>
              <w:t>Oplæsning</w:t>
            </w:r>
          </w:p>
          <w:p w:rsidR="00456C98" w:rsidRDefault="00456C98">
            <w:r>
              <w:t>Tolkning</w:t>
            </w:r>
          </w:p>
          <w:p w:rsidR="00456C98" w:rsidRDefault="00456C98">
            <w:r>
              <w:t>Litteraturhistorie</w:t>
            </w:r>
          </w:p>
          <w:p w:rsidR="00456C98" w:rsidRDefault="00456C98">
            <w:r>
              <w:t>Forfatterbiografier.</w:t>
            </w:r>
          </w:p>
          <w:p w:rsidR="00456C98" w:rsidRDefault="00456C98">
            <w:r>
              <w:t>Gruppearbejde/ pararbejde</w:t>
            </w:r>
          </w:p>
          <w:p w:rsidR="00456C98" w:rsidRDefault="00456C98">
            <w:r>
              <w:t>Fremlæggelser.</w:t>
            </w:r>
          </w:p>
        </w:tc>
        <w:tc>
          <w:tcPr>
            <w:tcW w:w="3394" w:type="dxa"/>
          </w:tcPr>
          <w:p w:rsidR="00105302" w:rsidRDefault="007C0A88">
            <w:r>
              <w:t>Tove Ditlevsen: En æggesnaps</w:t>
            </w:r>
          </w:p>
          <w:p w:rsidR="007C0A88" w:rsidRDefault="007C0A88"/>
          <w:p w:rsidR="007C0A88" w:rsidRDefault="007C0A88">
            <w:r>
              <w:t>Hans Scherfig: uddrag af ”Det forsømte forår”</w:t>
            </w:r>
          </w:p>
          <w:p w:rsidR="007C0A88" w:rsidRDefault="007C0A88"/>
          <w:p w:rsidR="007C0A88" w:rsidRDefault="007C0A88">
            <w:r>
              <w:t>Johan Borgen. Af Lillelord.</w:t>
            </w:r>
          </w:p>
          <w:p w:rsidR="007C0A88" w:rsidRDefault="007C0A88"/>
          <w:p w:rsidR="007C0A88" w:rsidRDefault="007C0A88">
            <w:r>
              <w:t>Martin A. Hansen: Frederiks oprør</w:t>
            </w:r>
          </w:p>
          <w:p w:rsidR="007C0A88" w:rsidRDefault="007C0A88"/>
          <w:p w:rsidR="007C0A88" w:rsidRDefault="007C0A88">
            <w:r>
              <w:t>Jørn Fabricius: Udflugten.</w:t>
            </w:r>
          </w:p>
          <w:p w:rsidR="007C0A88" w:rsidRDefault="007C0A88"/>
          <w:p w:rsidR="007C0A88" w:rsidRDefault="007C0A88">
            <w:r>
              <w:t>Halfdan Rasmussen: Ro og orden.</w:t>
            </w:r>
          </w:p>
          <w:p w:rsidR="007C0A88" w:rsidRDefault="007C0A88"/>
          <w:p w:rsidR="007C0A88" w:rsidRDefault="007C0A88">
            <w:r>
              <w:t>H.C. Andersen: Den grimme ælling</w:t>
            </w:r>
          </w:p>
          <w:p w:rsidR="007C0A88" w:rsidRDefault="007C0A88"/>
          <w:p w:rsidR="007C0A88" w:rsidRDefault="007C0A88">
            <w:r>
              <w:lastRenderedPageBreak/>
              <w:t>Henrik Pontoppidan: Ørneflugt</w:t>
            </w:r>
          </w:p>
          <w:p w:rsidR="007C0A88" w:rsidRDefault="007C0A88"/>
          <w:p w:rsidR="007C0A88" w:rsidRDefault="007C0A88"/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Erindringer og fantasi</w:t>
            </w:r>
          </w:p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105302" w:rsidRDefault="007C0A88">
            <w:r>
              <w:t>Dan Turell: Min skoletid</w:t>
            </w:r>
          </w:p>
          <w:p w:rsidR="0059149A" w:rsidRDefault="0059149A"/>
          <w:p w:rsidR="0059149A" w:rsidRDefault="0059149A">
            <w:r>
              <w:t>Jeppe Aakjær: I skole.</w:t>
            </w:r>
          </w:p>
          <w:p w:rsidR="0059149A" w:rsidRDefault="0059149A"/>
          <w:p w:rsidR="0059149A" w:rsidRDefault="00F7711E">
            <w:r>
              <w:t>Klaus Rifbjerg: Skole</w:t>
            </w:r>
          </w:p>
          <w:p w:rsidR="007C0A88" w:rsidRDefault="007C0A88"/>
          <w:p w:rsidR="007C0A88" w:rsidRDefault="007C0A88">
            <w:r>
              <w:t>Ib Michael: Af nattens fortællinger</w:t>
            </w:r>
          </w:p>
          <w:p w:rsidR="007C0A88" w:rsidRDefault="007C0A88"/>
          <w:p w:rsidR="007C0A88" w:rsidRDefault="007C0A88">
            <w:r>
              <w:t>Troels Kløvedal: Af den tynde hud.</w:t>
            </w:r>
          </w:p>
          <w:p w:rsidR="007C0A88" w:rsidRDefault="007C0A88"/>
          <w:p w:rsidR="007C0A88" w:rsidRDefault="007C0A88">
            <w:r>
              <w:t>Jane Aamund: Den alt for korte sommer.</w:t>
            </w:r>
          </w:p>
          <w:p w:rsidR="007C0A88" w:rsidRDefault="007C0A88"/>
          <w:p w:rsidR="007C0A88" w:rsidRDefault="007C0A88">
            <w:r>
              <w:t>Klaus Rifbjerg. Af Billedet.</w:t>
            </w:r>
          </w:p>
          <w:p w:rsidR="007C0A88" w:rsidRDefault="007C0A88"/>
          <w:p w:rsidR="007C0A88" w:rsidRDefault="00DF4DC2">
            <w:r>
              <w:t>Knud Romer. Den som blinker. Uddrag i 8. klasse – hele romanen læses i 9.</w:t>
            </w:r>
          </w:p>
          <w:p w:rsidR="00DF4DC2" w:rsidRDefault="00DF4DC2"/>
          <w:p w:rsidR="00DF4DC2" w:rsidRDefault="00DF4DC2">
            <w:r>
              <w:t>Åbent brev til Romer.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Bjarne Reuter</w:t>
            </w:r>
          </w:p>
        </w:tc>
        <w:tc>
          <w:tcPr>
            <w:tcW w:w="3394" w:type="dxa"/>
          </w:tcPr>
          <w:p w:rsidR="00105302" w:rsidRDefault="00DF4DC2">
            <w:r>
              <w:t>Romanarbejde</w:t>
            </w:r>
          </w:p>
          <w:p w:rsidR="00DF4DC2" w:rsidRDefault="00DF4DC2"/>
          <w:p w:rsidR="00DF4DC2" w:rsidRDefault="00DF4DC2">
            <w:r>
              <w:t>Litterært hovedværk</w:t>
            </w:r>
          </w:p>
        </w:tc>
        <w:tc>
          <w:tcPr>
            <w:tcW w:w="3394" w:type="dxa"/>
          </w:tcPr>
          <w:p w:rsidR="00105302" w:rsidRDefault="00DF4DC2">
            <w:r>
              <w:t>Roman: Støvet på en sommerfugls vinge.</w:t>
            </w:r>
          </w:p>
          <w:p w:rsidR="00DF4DC2" w:rsidRDefault="00DF4DC2"/>
          <w:p w:rsidR="00DF4DC2" w:rsidRDefault="00DF4DC2">
            <w:r>
              <w:t>Det forkerte barn.</w:t>
            </w:r>
          </w:p>
          <w:p w:rsidR="0059149A" w:rsidRDefault="0059149A"/>
          <w:p w:rsidR="0059149A" w:rsidRDefault="0059149A">
            <w:r>
              <w:t>Film: Zappa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Dansk rap og lyrik</w:t>
            </w:r>
          </w:p>
        </w:tc>
        <w:tc>
          <w:tcPr>
            <w:tcW w:w="3394" w:type="dxa"/>
          </w:tcPr>
          <w:p w:rsidR="00105302" w:rsidRDefault="00456C98">
            <w:r>
              <w:t>Materiale fra CFU</w:t>
            </w:r>
          </w:p>
          <w:p w:rsidR="001826E6" w:rsidRDefault="001826E6">
            <w:r>
              <w:t>Scoop 7</w:t>
            </w:r>
          </w:p>
        </w:tc>
        <w:tc>
          <w:tcPr>
            <w:tcW w:w="3394" w:type="dxa"/>
          </w:tcPr>
          <w:p w:rsidR="00105302" w:rsidRDefault="00105302"/>
          <w:p w:rsidR="001826E6" w:rsidRDefault="001826E6">
            <w:r>
              <w:t>Alpha Han, 2003, Kristian Hornsleth og Jesper Skovbølling</w:t>
            </w:r>
          </w:p>
          <w:p w:rsidR="00116431" w:rsidRDefault="00116431"/>
          <w:p w:rsidR="00116431" w:rsidRDefault="00116431">
            <w:r>
              <w:t>Andre Venner, film, 2005 – scoop 14. (dokumentar)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RPr="00DC5C6D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Smil!</w:t>
            </w:r>
          </w:p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456C98" w:rsidRDefault="00456C98">
            <w:r>
              <w:t>Alvorligt talt (scoop3)</w:t>
            </w:r>
          </w:p>
          <w:p w:rsidR="00456C98" w:rsidRDefault="00456C98"/>
          <w:p w:rsidR="00105302" w:rsidRDefault="0059149A">
            <w:r>
              <w:t>Benny Andersen: Smil</w:t>
            </w:r>
          </w:p>
          <w:p w:rsidR="0059149A" w:rsidRDefault="0059149A"/>
          <w:p w:rsidR="0059149A" w:rsidRDefault="0059149A">
            <w:r>
              <w:t>Benny Andersen: Svantes lykkelige dag.</w:t>
            </w:r>
          </w:p>
          <w:p w:rsidR="00F957FA" w:rsidRDefault="00F957FA"/>
          <w:p w:rsidR="00F957FA" w:rsidRPr="00456C98" w:rsidRDefault="00F957FA">
            <w:pPr>
              <w:rPr>
                <w:lang w:val="en-US"/>
              </w:rPr>
            </w:pPr>
            <w:proofErr w:type="spellStart"/>
            <w:r w:rsidRPr="00456C98">
              <w:rPr>
                <w:lang w:val="en-US"/>
              </w:rPr>
              <w:t>Naja</w:t>
            </w:r>
            <w:proofErr w:type="spellEnd"/>
            <w:r w:rsidRPr="00456C98">
              <w:rPr>
                <w:lang w:val="en-US"/>
              </w:rPr>
              <w:t xml:space="preserve"> Marie </w:t>
            </w:r>
            <w:proofErr w:type="spellStart"/>
            <w:r w:rsidRPr="00456C98">
              <w:rPr>
                <w:lang w:val="en-US"/>
              </w:rPr>
              <w:t>Aidt</w:t>
            </w:r>
            <w:proofErr w:type="spellEnd"/>
            <w:r w:rsidRPr="00456C98">
              <w:rPr>
                <w:lang w:val="en-US"/>
              </w:rPr>
              <w:t>: Latter</w:t>
            </w:r>
            <w:r w:rsidR="00456C98" w:rsidRPr="00456C98">
              <w:rPr>
                <w:lang w:val="en-US"/>
              </w:rPr>
              <w:t xml:space="preserve"> (scoop3)</w:t>
            </w:r>
          </w:p>
          <w:p w:rsidR="0059149A" w:rsidRPr="00456C98" w:rsidRDefault="0059149A">
            <w:pPr>
              <w:rPr>
                <w:lang w:val="en-US"/>
              </w:rPr>
            </w:pPr>
          </w:p>
          <w:p w:rsidR="0059149A" w:rsidRDefault="002D1DA8">
            <w:r>
              <w:t>Jeppe Aakjær: Jeg bærer med smil min byrde.</w:t>
            </w:r>
          </w:p>
          <w:p w:rsidR="0059149A" w:rsidRDefault="0059149A"/>
          <w:p w:rsidR="00456C98" w:rsidRDefault="00AC3CD2">
            <w:r>
              <w:t>Marianne Larsen: Glæden ved strandkanter. (essay,</w:t>
            </w:r>
          </w:p>
          <w:p w:rsidR="00456C98" w:rsidRDefault="00456C98"/>
          <w:p w:rsidR="00AC3CD2" w:rsidRPr="00456C98" w:rsidRDefault="00456C98">
            <w:pPr>
              <w:rPr>
                <w:lang w:val="en-US"/>
              </w:rPr>
            </w:pPr>
            <w:r w:rsidRPr="00456C98">
              <w:rPr>
                <w:lang w:val="en-US"/>
              </w:rPr>
              <w:t xml:space="preserve">Jan </w:t>
            </w:r>
            <w:proofErr w:type="spellStart"/>
            <w:r w:rsidRPr="00456C98">
              <w:rPr>
                <w:lang w:val="en-US"/>
              </w:rPr>
              <w:t>Sonnergaard</w:t>
            </w:r>
            <w:proofErr w:type="spellEnd"/>
            <w:r w:rsidRPr="00456C98">
              <w:rPr>
                <w:lang w:val="en-US"/>
              </w:rPr>
              <w:t xml:space="preserve">: </w:t>
            </w:r>
            <w:proofErr w:type="spellStart"/>
            <w:r w:rsidRPr="00456C98">
              <w:rPr>
                <w:lang w:val="en-US"/>
              </w:rPr>
              <w:t>Polterabend</w:t>
            </w:r>
            <w:proofErr w:type="spellEnd"/>
            <w:r w:rsidRPr="00456C98">
              <w:rPr>
                <w:lang w:val="en-US"/>
              </w:rPr>
              <w:t xml:space="preserve"> (scoop3)</w:t>
            </w:r>
            <w:r w:rsidR="00AC3CD2" w:rsidRPr="00456C98">
              <w:rPr>
                <w:lang w:val="en-US"/>
              </w:rPr>
              <w:t xml:space="preserve"> </w:t>
            </w:r>
          </w:p>
          <w:p w:rsidR="00456C98" w:rsidRPr="00456C98" w:rsidRDefault="00456C98">
            <w:pPr>
              <w:rPr>
                <w:lang w:val="en-US"/>
              </w:rPr>
            </w:pPr>
          </w:p>
          <w:p w:rsidR="00456C98" w:rsidRDefault="00456C98">
            <w:pPr>
              <w:rPr>
                <w:lang w:val="en-US"/>
              </w:rPr>
            </w:pPr>
            <w:proofErr w:type="spellStart"/>
            <w:r w:rsidRPr="00456C98">
              <w:rPr>
                <w:lang w:val="en-US"/>
              </w:rPr>
              <w:t>Blondinevitser</w:t>
            </w:r>
            <w:proofErr w:type="spellEnd"/>
            <w:r w:rsidRPr="00456C98">
              <w:rPr>
                <w:lang w:val="en-US"/>
              </w:rPr>
              <w:t xml:space="preserve"> (scoop3)</w:t>
            </w:r>
          </w:p>
          <w:p w:rsidR="00DC5C6D" w:rsidRDefault="00DC5C6D">
            <w:pPr>
              <w:rPr>
                <w:lang w:val="en-US"/>
              </w:rPr>
            </w:pPr>
          </w:p>
          <w:p w:rsidR="00DC5C6D" w:rsidRDefault="00DC5C6D">
            <w:r w:rsidRPr="00DC5C6D">
              <w:t>Det udvikler sig stadig (Storm P tegning) Scoop 3</w:t>
            </w:r>
          </w:p>
          <w:p w:rsidR="00DC5C6D" w:rsidRDefault="00DC5C6D"/>
          <w:p w:rsidR="00DC5C6D" w:rsidRPr="00DC5C6D" w:rsidRDefault="00DC5C6D">
            <w:r>
              <w:t>Film: Mord i mødregruppen.</w:t>
            </w:r>
          </w:p>
        </w:tc>
        <w:tc>
          <w:tcPr>
            <w:tcW w:w="3394" w:type="dxa"/>
          </w:tcPr>
          <w:p w:rsidR="00105302" w:rsidRPr="00DC5C6D" w:rsidRDefault="00105302"/>
        </w:tc>
      </w:tr>
      <w:tr w:rsidR="00105302" w:rsidTr="00105302">
        <w:tc>
          <w:tcPr>
            <w:tcW w:w="3394" w:type="dxa"/>
          </w:tcPr>
          <w:p w:rsidR="00105302" w:rsidRP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1900-1960</w:t>
            </w:r>
          </w:p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A71AAC" w:rsidRDefault="00A71AAC">
            <w:r>
              <w:t>Erik Henningsen, Tuborg-øl, 1900, litografi.</w:t>
            </w:r>
          </w:p>
          <w:p w:rsidR="00A71AAC" w:rsidRDefault="00A71AAC"/>
          <w:p w:rsidR="00A71AAC" w:rsidRDefault="00A71AAC">
            <w:r>
              <w:t>Jais Nielsen, Afgang ,1918 Oliemaleri.,</w:t>
            </w:r>
          </w:p>
          <w:p w:rsidR="00A71AAC" w:rsidRDefault="00A71AAC"/>
          <w:p w:rsidR="00A71AAC" w:rsidRDefault="00A71AAC">
            <w:r>
              <w:t>Johannes V Jensen: På Memphis Station (1906 ) scoop 9</w:t>
            </w:r>
          </w:p>
          <w:p w:rsidR="00A71AAC" w:rsidRDefault="00A71AAC"/>
          <w:p w:rsidR="00A71AAC" w:rsidRDefault="00A71AAC">
            <w:r>
              <w:t>Carl Th Dreyer: Nåede du færgen 1948 (kortfilm) scoop9</w:t>
            </w:r>
          </w:p>
          <w:p w:rsidR="00A71AAC" w:rsidRDefault="00A71AAC"/>
          <w:p w:rsidR="00A71AAC" w:rsidRDefault="00A71AAC">
            <w:r>
              <w:t>Martin Andersen Nexø: Lønningsdag – en idyl (1900) scoop 9</w:t>
            </w:r>
          </w:p>
          <w:p w:rsidR="00116431" w:rsidRDefault="00116431"/>
          <w:p w:rsidR="00105302" w:rsidRDefault="000004EE">
            <w:r>
              <w:t>Tove Ditlevsen: Taarer (1944)</w:t>
            </w:r>
          </w:p>
          <w:p w:rsidR="00116431" w:rsidRDefault="00116431"/>
          <w:p w:rsidR="00116431" w:rsidRDefault="00116431"/>
          <w:p w:rsidR="000004EE" w:rsidRDefault="001826E6">
            <w:r>
              <w:t>Dan turell: Jeg skulle have været taxachauffør.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Filosofiske grundholdninger</w:t>
            </w:r>
          </w:p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105302" w:rsidRDefault="002D1DA8">
            <w:r>
              <w:t>John Nehm, Status (1978)</w:t>
            </w:r>
          </w:p>
          <w:p w:rsidR="000004EE" w:rsidRDefault="000004EE"/>
          <w:p w:rsidR="000004EE" w:rsidRDefault="000004EE">
            <w:pPr>
              <w:rPr>
                <w:u w:val="single"/>
              </w:rPr>
            </w:pPr>
            <w:r>
              <w:rPr>
                <w:u w:val="single"/>
              </w:rPr>
              <w:t>Eksisitentialisme:</w:t>
            </w:r>
          </w:p>
          <w:p w:rsidR="000004EE" w:rsidRDefault="000004EE"/>
          <w:p w:rsidR="000004EE" w:rsidRDefault="000004EE">
            <w:r>
              <w:t>Jean Paul Sartre: Muren</w:t>
            </w:r>
          </w:p>
          <w:p w:rsidR="000004EE" w:rsidRDefault="000004EE"/>
          <w:p w:rsidR="000004EE" w:rsidRDefault="000004EE">
            <w:pPr>
              <w:rPr>
                <w:u w:val="single"/>
              </w:rPr>
            </w:pPr>
            <w:r>
              <w:rPr>
                <w:u w:val="single"/>
              </w:rPr>
              <w:t>Marxisme:</w:t>
            </w:r>
          </w:p>
          <w:p w:rsidR="000004EE" w:rsidRDefault="000004EE"/>
          <w:p w:rsidR="000004EE" w:rsidRDefault="000004EE">
            <w:r>
              <w:t>M.A. Nexø: Ulven og Faarene (1915)</w:t>
            </w:r>
          </w:p>
          <w:p w:rsidR="00C22F03" w:rsidRDefault="00C22F03"/>
          <w:p w:rsidR="00C22F03" w:rsidRDefault="00C22F03">
            <w:pPr>
              <w:rPr>
                <w:u w:val="single"/>
              </w:rPr>
            </w:pPr>
            <w:r>
              <w:rPr>
                <w:u w:val="single"/>
              </w:rPr>
              <w:t>Psykoanalyse (Freud)</w:t>
            </w:r>
          </w:p>
          <w:p w:rsidR="00C22F03" w:rsidRDefault="00C22F03"/>
          <w:p w:rsidR="00C22F03" w:rsidRDefault="00C22F03">
            <w:r>
              <w:t>Agnete og Havmanden</w:t>
            </w:r>
          </w:p>
          <w:p w:rsidR="00C22F03" w:rsidRDefault="00C22F03"/>
          <w:p w:rsidR="00C22F03" w:rsidRPr="00C22F03" w:rsidRDefault="00C22F03">
            <w:r>
              <w:t>Martin A. Hansen: Frederiks oprør (1935)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Kærlighed og dét der ligner</w:t>
            </w:r>
          </w:p>
        </w:tc>
        <w:tc>
          <w:tcPr>
            <w:tcW w:w="3394" w:type="dxa"/>
          </w:tcPr>
          <w:p w:rsidR="00105302" w:rsidRDefault="002160F5">
            <w:r>
              <w:t>Om kærlighedslyrikkens 4 rum (scoop5)</w:t>
            </w:r>
          </w:p>
        </w:tc>
        <w:tc>
          <w:tcPr>
            <w:tcW w:w="3394" w:type="dxa"/>
          </w:tcPr>
          <w:p w:rsidR="002160F5" w:rsidRDefault="002160F5">
            <w:r>
              <w:t>Fra Paulus’ 1. brev til Korintherne (scoop9)</w:t>
            </w:r>
          </w:p>
          <w:p w:rsidR="002160F5" w:rsidRDefault="002160F5"/>
          <w:p w:rsidR="00280C6D" w:rsidRDefault="00280C6D">
            <w:r>
              <w:t>Elvira Madigan og Sixten Sparre – skillingvise( scoop9)</w:t>
            </w:r>
          </w:p>
          <w:p w:rsidR="00280C6D" w:rsidRDefault="00280C6D"/>
          <w:p w:rsidR="002160F5" w:rsidRDefault="002160F5">
            <w:r>
              <w:t>Kristen Bjørnkjær: Hvis di forlader mig scoop 9</w:t>
            </w:r>
          </w:p>
          <w:p w:rsidR="002160F5" w:rsidRDefault="002160F5"/>
          <w:p w:rsidR="00105302" w:rsidRDefault="0059149A">
            <w:r>
              <w:t>Klaus Rifbjerg: Nul putte</w:t>
            </w:r>
          </w:p>
          <w:p w:rsidR="00F7711E" w:rsidRDefault="00F7711E"/>
          <w:p w:rsidR="00F7711E" w:rsidRDefault="00F7711E">
            <w:r>
              <w:t>H.C Andersen: Historien om en moder.</w:t>
            </w:r>
          </w:p>
          <w:p w:rsidR="00F7711E" w:rsidRDefault="00F7711E"/>
          <w:p w:rsidR="00F7711E" w:rsidRDefault="009025C2">
            <w:r>
              <w:t>Arthur Krasilnikoff: Et vintereventyr.</w:t>
            </w:r>
          </w:p>
          <w:p w:rsidR="00F957FA" w:rsidRDefault="00F957FA"/>
          <w:p w:rsidR="00F957FA" w:rsidRDefault="00F957FA">
            <w:r>
              <w:t>Emil Aarestrup: Til en veninde.</w:t>
            </w:r>
          </w:p>
          <w:p w:rsidR="00734B42" w:rsidRDefault="00734B42"/>
          <w:p w:rsidR="00734B42" w:rsidRDefault="00734B42">
            <w:r>
              <w:t>Tove Ditlevsen: Så tag mit hjerte (1942) scoop 9</w:t>
            </w:r>
          </w:p>
          <w:p w:rsidR="00F957FA" w:rsidRDefault="00F957FA"/>
          <w:p w:rsidR="00F957FA" w:rsidRDefault="00F957FA">
            <w:r>
              <w:t>Chr. Winther: Min Skat</w:t>
            </w:r>
          </w:p>
          <w:p w:rsidR="004308AC" w:rsidRDefault="004308AC">
            <w:r>
              <w:t xml:space="preserve">Birger Sjöberg: Den förste gång jag såg dig. 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Karen Blixen – et forfatterskab</w:t>
            </w:r>
          </w:p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105302" w:rsidRDefault="009025C2">
            <w:r>
              <w:t>Af Den afrikanske farm</w:t>
            </w:r>
          </w:p>
          <w:p w:rsidR="009025C2" w:rsidRDefault="009025C2"/>
          <w:p w:rsidR="00734B42" w:rsidRDefault="00734B42">
            <w:r>
              <w:t>Livets veje (1937) scoop 11</w:t>
            </w:r>
          </w:p>
          <w:p w:rsidR="00734B42" w:rsidRDefault="00734B42"/>
          <w:p w:rsidR="00734B42" w:rsidRDefault="00734B42">
            <w:r>
              <w:t>De blå øjne (1942) scoop 11</w:t>
            </w:r>
          </w:p>
          <w:p w:rsidR="00734B42" w:rsidRDefault="00734B42"/>
          <w:p w:rsidR="009025C2" w:rsidRDefault="009025C2">
            <w:r>
              <w:t>To malerier (essay)</w:t>
            </w:r>
          </w:p>
          <w:p w:rsidR="009025C2" w:rsidRDefault="009025C2"/>
          <w:p w:rsidR="009025C2" w:rsidRDefault="009025C2">
            <w:r>
              <w:t>Ereri (maleri)</w:t>
            </w:r>
          </w:p>
          <w:p w:rsidR="009025C2" w:rsidRDefault="009025C2"/>
          <w:p w:rsidR="009025C2" w:rsidRDefault="009025C2">
            <w:r>
              <w:t>Njerri (maleri)</w:t>
            </w:r>
          </w:p>
          <w:p w:rsidR="009025C2" w:rsidRDefault="009025C2"/>
          <w:p w:rsidR="009025C2" w:rsidRDefault="009025C2">
            <w:r>
              <w:t>Ringen</w:t>
            </w:r>
          </w:p>
          <w:p w:rsidR="007D7119" w:rsidRDefault="007D7119"/>
          <w:p w:rsidR="007D7119" w:rsidRDefault="007D7119">
            <w:r>
              <w:t>Skibsdrengens fortælling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Nyrealismen</w:t>
            </w:r>
          </w:p>
        </w:tc>
        <w:tc>
          <w:tcPr>
            <w:tcW w:w="3394" w:type="dxa"/>
          </w:tcPr>
          <w:p w:rsidR="00105302" w:rsidRDefault="006804C0">
            <w:r>
              <w:t>(socialisme)</w:t>
            </w:r>
          </w:p>
        </w:tc>
        <w:tc>
          <w:tcPr>
            <w:tcW w:w="3394" w:type="dxa"/>
          </w:tcPr>
          <w:p w:rsidR="00105302" w:rsidRDefault="000004EE">
            <w:r>
              <w:t>John Nehm: Generalen og marmeladefabrikken (1975)</w:t>
            </w:r>
          </w:p>
          <w:p w:rsidR="000004EE" w:rsidRDefault="000004EE"/>
          <w:p w:rsidR="000004EE" w:rsidRDefault="000004EE">
            <w:r>
              <w:lastRenderedPageBreak/>
              <w:t>Vita Andersen: Gammelmandsbarn (1977)</w:t>
            </w:r>
          </w:p>
        </w:tc>
        <w:tc>
          <w:tcPr>
            <w:tcW w:w="3394" w:type="dxa"/>
          </w:tcPr>
          <w:p w:rsidR="00105302" w:rsidRDefault="00105302"/>
        </w:tc>
      </w:tr>
      <w:tr w:rsidR="00105302" w:rsidRPr="00116431" w:rsidTr="00105302">
        <w:tc>
          <w:tcPr>
            <w:tcW w:w="3394" w:type="dxa"/>
          </w:tcPr>
          <w:p w:rsidR="00105302" w:rsidRDefault="009025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F</w:t>
            </w:r>
            <w:r w:rsidR="00105302">
              <w:rPr>
                <w:sz w:val="28"/>
                <w:szCs w:val="28"/>
              </w:rPr>
              <w:t>ra 1960 til vor tid</w:t>
            </w:r>
          </w:p>
        </w:tc>
        <w:tc>
          <w:tcPr>
            <w:tcW w:w="3394" w:type="dxa"/>
          </w:tcPr>
          <w:p w:rsidR="00105302" w:rsidRDefault="00105302"/>
          <w:p w:rsidR="00734B42" w:rsidRDefault="00734B42"/>
          <w:p w:rsidR="00734B42" w:rsidRDefault="00734B42"/>
          <w:p w:rsidR="00734B42" w:rsidRDefault="00734B42"/>
          <w:p w:rsidR="00734B42" w:rsidRDefault="00734B42"/>
          <w:p w:rsidR="00734B42" w:rsidRDefault="00734B42"/>
          <w:p w:rsidR="00734B42" w:rsidRDefault="00734B42"/>
          <w:p w:rsidR="00734B42" w:rsidRDefault="00734B42"/>
          <w:p w:rsidR="002160F5" w:rsidRDefault="002160F5"/>
          <w:p w:rsidR="002160F5" w:rsidRDefault="002160F5"/>
          <w:p w:rsidR="002160F5" w:rsidRDefault="002160F5"/>
          <w:p w:rsidR="009555DB" w:rsidRDefault="009555DB"/>
          <w:p w:rsidR="00734B42" w:rsidRDefault="00734B42">
            <w:r>
              <w:t>Nutidig realisme:</w:t>
            </w:r>
          </w:p>
        </w:tc>
        <w:tc>
          <w:tcPr>
            <w:tcW w:w="3394" w:type="dxa"/>
          </w:tcPr>
          <w:p w:rsidR="00105302" w:rsidRDefault="000004EE">
            <w:r>
              <w:t>Peter Seeberg: Patienten (1962)</w:t>
            </w:r>
          </w:p>
          <w:p w:rsidR="001826E6" w:rsidRDefault="001826E6">
            <w:r>
              <w:t>Joe Wezorek, War President, 2004</w:t>
            </w:r>
          </w:p>
          <w:p w:rsidR="001826E6" w:rsidRDefault="001826E6">
            <w:r>
              <w:t>Morten Sabroe, kunstanmeldelse i Politiken 3. maj 2004 (scoop 7)</w:t>
            </w:r>
          </w:p>
          <w:p w:rsidR="00116431" w:rsidRPr="00116431" w:rsidRDefault="00116431">
            <w:pPr>
              <w:rPr>
                <w:lang w:val="en-US"/>
              </w:rPr>
            </w:pPr>
            <w:proofErr w:type="spellStart"/>
            <w:r w:rsidRPr="00116431">
              <w:rPr>
                <w:lang w:val="en-US"/>
              </w:rPr>
              <w:t>Sofies</w:t>
            </w:r>
            <w:proofErr w:type="spellEnd"/>
            <w:r w:rsidRPr="00116431">
              <w:rPr>
                <w:lang w:val="en-US"/>
              </w:rPr>
              <w:t xml:space="preserve"> </w:t>
            </w:r>
            <w:proofErr w:type="spellStart"/>
            <w:r w:rsidRPr="00116431">
              <w:rPr>
                <w:lang w:val="en-US"/>
              </w:rPr>
              <w:t>År</w:t>
            </w:r>
            <w:proofErr w:type="spellEnd"/>
            <w:r w:rsidRPr="00116431">
              <w:rPr>
                <w:lang w:val="en-US"/>
              </w:rPr>
              <w:t xml:space="preserve"> – film.</w:t>
            </w:r>
          </w:p>
          <w:p w:rsidR="00116431" w:rsidRPr="00116431" w:rsidRDefault="00116431">
            <w:pPr>
              <w:rPr>
                <w:lang w:val="en-US"/>
              </w:rPr>
            </w:pPr>
            <w:r w:rsidRPr="00116431">
              <w:rPr>
                <w:lang w:val="en-US"/>
              </w:rPr>
              <w:t>Young man falling – film</w:t>
            </w:r>
          </w:p>
          <w:p w:rsidR="00116431" w:rsidRDefault="00116431">
            <w:r w:rsidRPr="00116431">
              <w:t xml:space="preserve">I pigernes vold- artikel I Berlingske 9. </w:t>
            </w:r>
            <w:r>
              <w:t>februar 2008 (scoop14)</w:t>
            </w:r>
          </w:p>
          <w:p w:rsidR="002160F5" w:rsidRDefault="002160F5">
            <w:r>
              <w:t>Michael Strunge: Coma  scoop 2</w:t>
            </w:r>
          </w:p>
          <w:p w:rsidR="002160F5" w:rsidRDefault="002160F5">
            <w:r>
              <w:t>Jess Ørnsbo: Taberen</w:t>
            </w:r>
          </w:p>
          <w:p w:rsidR="002160F5" w:rsidRDefault="009555DB">
            <w:r>
              <w:t>Skyl efter med Vores Øl, Bamse (reklame) scoop 1.</w:t>
            </w:r>
          </w:p>
          <w:p w:rsidR="00734B42" w:rsidRPr="00116431" w:rsidRDefault="00734B42">
            <w:r>
              <w:t>Annemette Kure Andersen: Nederdelen (2003)</w:t>
            </w:r>
          </w:p>
        </w:tc>
        <w:tc>
          <w:tcPr>
            <w:tcW w:w="3394" w:type="dxa"/>
          </w:tcPr>
          <w:p w:rsidR="00105302" w:rsidRPr="00116431" w:rsidRDefault="00105302"/>
        </w:tc>
      </w:tr>
      <w:tr w:rsidR="00105302" w:rsidTr="00105302">
        <w:tc>
          <w:tcPr>
            <w:tcW w:w="3394" w:type="dxa"/>
          </w:tcPr>
          <w:p w:rsid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 eventyrlige (folkeviser, eventyr, folkeeventyr)</w:t>
            </w:r>
          </w:p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105302" w:rsidRDefault="00F7711E">
            <w:r>
              <w:t>Agnete og havmanden (folkevise)</w:t>
            </w:r>
          </w:p>
          <w:p w:rsidR="004308AC" w:rsidRDefault="004308AC"/>
          <w:p w:rsidR="00F7711E" w:rsidRDefault="000004EE">
            <w:r>
              <w:t>Torbens Datter</w:t>
            </w:r>
          </w:p>
          <w:p w:rsidR="004308AC" w:rsidRDefault="004308AC"/>
          <w:p w:rsidR="004308AC" w:rsidRDefault="004308AC">
            <w:r>
              <w:t>Den lille sorte høne (sigeunereventyr)</w:t>
            </w:r>
          </w:p>
          <w:p w:rsidR="004308AC" w:rsidRDefault="004308AC"/>
          <w:p w:rsidR="00F7711E" w:rsidRDefault="00F7711E"/>
        </w:tc>
        <w:tc>
          <w:tcPr>
            <w:tcW w:w="3394" w:type="dxa"/>
          </w:tcPr>
          <w:p w:rsidR="00105302" w:rsidRDefault="00105302"/>
        </w:tc>
      </w:tr>
      <w:tr w:rsidR="00105302" w:rsidTr="00105302">
        <w:tc>
          <w:tcPr>
            <w:tcW w:w="3394" w:type="dxa"/>
          </w:tcPr>
          <w:p w:rsidR="00105302" w:rsidRDefault="00105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Litteraturhistoriske milepæle.</w:t>
            </w:r>
          </w:p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105302" w:rsidRDefault="00105302"/>
        </w:tc>
        <w:tc>
          <w:tcPr>
            <w:tcW w:w="3394" w:type="dxa"/>
          </w:tcPr>
          <w:p w:rsidR="00105302" w:rsidRDefault="00105302"/>
        </w:tc>
      </w:tr>
    </w:tbl>
    <w:p w:rsidR="009403EC" w:rsidRDefault="009403EC"/>
    <w:sectPr w:rsidR="009403EC" w:rsidSect="00105302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105302"/>
    <w:rsid w:val="000004EE"/>
    <w:rsid w:val="00105302"/>
    <w:rsid w:val="00116431"/>
    <w:rsid w:val="001826E6"/>
    <w:rsid w:val="002160F5"/>
    <w:rsid w:val="00280C6D"/>
    <w:rsid w:val="002D1DA8"/>
    <w:rsid w:val="004308AC"/>
    <w:rsid w:val="00456C98"/>
    <w:rsid w:val="00485E92"/>
    <w:rsid w:val="0059149A"/>
    <w:rsid w:val="006804C0"/>
    <w:rsid w:val="00734B42"/>
    <w:rsid w:val="007C0A88"/>
    <w:rsid w:val="007D7119"/>
    <w:rsid w:val="009025C2"/>
    <w:rsid w:val="009403EC"/>
    <w:rsid w:val="009555DB"/>
    <w:rsid w:val="009E0F15"/>
    <w:rsid w:val="00A71AAC"/>
    <w:rsid w:val="00AA3BFD"/>
    <w:rsid w:val="00AC3CD2"/>
    <w:rsid w:val="00C22F03"/>
    <w:rsid w:val="00DC5C6D"/>
    <w:rsid w:val="00DF4DC2"/>
    <w:rsid w:val="00E42B62"/>
    <w:rsid w:val="00F7711E"/>
    <w:rsid w:val="00F9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3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557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13</cp:revision>
  <dcterms:created xsi:type="dcterms:W3CDTF">2010-07-26T05:53:00Z</dcterms:created>
  <dcterms:modified xsi:type="dcterms:W3CDTF">2010-08-20T14:50:00Z</dcterms:modified>
</cp:coreProperties>
</file>